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Pr="009238FB" w:rsidR="00A66429" w:rsidTr="00065707" w14:paraId="26CF609D" w14:textId="77777777">
        <w:tc>
          <w:tcPr>
            <w:tcW w:w="8494" w:type="dxa"/>
            <w:gridSpan w:val="2"/>
            <w:shd w:val="clear" w:color="auto" w:fill="24785F"/>
          </w:tcPr>
          <w:p w:rsidRPr="009238FB" w:rsidR="00A66429" w:rsidP="00065707" w:rsidRDefault="00A66429" w14:paraId="6A99BC0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A77A2B" w:rsidR="00A66429" w:rsidTr="00065707" w14:paraId="094914C6" w14:textId="77777777">
        <w:tc>
          <w:tcPr>
            <w:tcW w:w="4247" w:type="dxa"/>
          </w:tcPr>
          <w:p w:rsidRPr="00286509" w:rsidR="00A66429" w:rsidP="00065707" w:rsidRDefault="00A66429" w14:paraId="7CBA3B7A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Empresa (Razão Social):</w:t>
            </w:r>
          </w:p>
        </w:tc>
        <w:tc>
          <w:tcPr>
            <w:tcW w:w="4247" w:type="dxa"/>
          </w:tcPr>
          <w:p w:rsidRPr="00286509" w:rsidR="00A66429" w:rsidP="00065707" w:rsidRDefault="00A66429" w14:paraId="0F88AC5D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Telefone/WhatsApp:</w:t>
            </w:r>
          </w:p>
        </w:tc>
      </w:tr>
      <w:tr w:rsidRPr="00A77A2B" w:rsidR="00A66429" w:rsidTr="00065707" w14:paraId="3F845386" w14:textId="77777777">
        <w:tc>
          <w:tcPr>
            <w:tcW w:w="4247" w:type="dxa"/>
          </w:tcPr>
          <w:p w:rsidRPr="00286509" w:rsidR="00A66429" w:rsidP="00065707" w:rsidRDefault="00A66429" w14:paraId="53AEB11E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4247" w:type="dxa"/>
          </w:tcPr>
          <w:p w:rsidRPr="00286509" w:rsidR="00A66429" w:rsidP="00065707" w:rsidRDefault="00A66429" w14:paraId="6FCDA6C9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 xml:space="preserve">E-mail </w:t>
            </w:r>
            <w:r>
              <w:rPr>
                <w:rFonts w:ascii="Arial" w:hAnsi="Arial" w:cs="Arial"/>
                <w:sz w:val="15"/>
                <w:szCs w:val="15"/>
              </w:rPr>
              <w:t>Responsável</w:t>
            </w:r>
            <w:r w:rsidRPr="00286509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Pr="00A77A2B" w:rsidR="00A66429" w:rsidTr="00065707" w14:paraId="4FD3702A" w14:textId="77777777">
        <w:tc>
          <w:tcPr>
            <w:tcW w:w="4247" w:type="dxa"/>
          </w:tcPr>
          <w:p w:rsidRPr="00286509" w:rsidR="00A66429" w:rsidP="00065707" w:rsidRDefault="00A66429" w14:paraId="528501BD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CNPJ/CPF:</w:t>
            </w:r>
          </w:p>
        </w:tc>
        <w:tc>
          <w:tcPr>
            <w:tcW w:w="4247" w:type="dxa"/>
          </w:tcPr>
          <w:p w:rsidRPr="00286509" w:rsidR="00A66429" w:rsidP="00065707" w:rsidRDefault="00A66429" w14:paraId="53A08321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="00A66429" w:rsidP="00A66429" w:rsidRDefault="00A66429" w14:paraId="7D82D9AA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7"/>
        <w:gridCol w:w="2837"/>
        <w:gridCol w:w="2790"/>
      </w:tblGrid>
      <w:tr w:rsidR="00BA4AA2" w:rsidTr="00BA4AA2" w14:paraId="25E18E89" w14:textId="236E0767">
        <w:tc>
          <w:tcPr>
            <w:tcW w:w="8494" w:type="dxa"/>
            <w:gridSpan w:val="3"/>
            <w:tcBorders>
              <w:bottom w:val="single" w:color="auto" w:sz="4" w:space="0"/>
            </w:tcBorders>
            <w:shd w:val="clear" w:color="auto" w:fill="24785F"/>
            <w:vAlign w:val="center"/>
          </w:tcPr>
          <w:p w:rsidRPr="009238FB" w:rsidR="00BA4AA2" w:rsidP="00BA4AA2" w:rsidRDefault="00BA4AA2" w14:paraId="4F1EB430" w14:textId="5464F6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="00BA4AA2" w:rsidTr="00BA4AA2" w14:paraId="7D49DB7B" w14:textId="67F370FF"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A4AA2" w:rsidP="00BA4AA2" w:rsidRDefault="00000000" w14:paraId="5925D750" w14:textId="12BAEF51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BA4AA2" w:rsidP="00BA4AA2" w:rsidRDefault="00000000" w14:paraId="1BC20516" w14:textId="643396C9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A4AA2" w:rsidP="00BA4AA2" w:rsidRDefault="00000000" w14:paraId="0142E57F" w14:textId="16CA51A2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Fábrica</w:t>
            </w:r>
            <w:r w:rsidR="005D7C3C">
              <w:rPr>
                <w:rFonts w:ascii="Arial" w:hAnsi="Arial" w:cs="Arial"/>
                <w:sz w:val="15"/>
                <w:szCs w:val="15"/>
              </w:rPr>
              <w:t xml:space="preserve"> de Ração</w:t>
            </w:r>
          </w:p>
        </w:tc>
      </w:tr>
      <w:tr w:rsidR="00BA4AA2" w:rsidTr="00BA4AA2" w14:paraId="2E17D1F8" w14:textId="77777777">
        <w:tc>
          <w:tcPr>
            <w:tcW w:w="28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7A2B" w:rsidR="00BA4AA2" w:rsidP="00BA4AA2" w:rsidRDefault="00000000" w14:paraId="48E567F3" w14:textId="62DEDB47">
            <w:pPr>
              <w:rPr>
                <w:rFonts w:ascii="Segoe UI Symbol" w:hAnsi="Segoe UI Symbol" w:eastAsia="MS Gothic" w:cs="Segoe UI Symbo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A4AA2" w:rsidP="00BA4AA2" w:rsidRDefault="00000000" w14:paraId="23D1BC75" w14:textId="2571DDCA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BA4AA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BA4AA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A4AA2">
              <w:rPr>
                <w:rFonts w:ascii="Arial" w:hAnsi="Arial" w:cs="Arial"/>
                <w:sz w:val="15"/>
                <w:szCs w:val="15"/>
              </w:rPr>
              <w:t>Avozeiro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BA4AA2" w:rsidP="00BA4AA2" w:rsidRDefault="00000000" w14:paraId="40378C8D" w14:textId="7A9618B9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66047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D10B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Outro: _____________________</w:t>
            </w:r>
          </w:p>
        </w:tc>
      </w:tr>
    </w:tbl>
    <w:p w:rsidRPr="00C875C7" w:rsidR="00BA4AA2" w:rsidP="00A66429" w:rsidRDefault="00BA4AA2" w14:paraId="7DAF7BA6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3"/>
        <w:gridCol w:w="1276"/>
        <w:gridCol w:w="3544"/>
        <w:gridCol w:w="2261"/>
      </w:tblGrid>
      <w:tr w:rsidRPr="009238FB" w:rsidR="00A66429" w:rsidTr="00065707" w14:paraId="3A4F8DE9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A66429" w:rsidP="00065707" w:rsidRDefault="00A66429" w14:paraId="1FE549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A66429" w:rsidTr="003A2830" w14:paraId="152F8FB5" w14:textId="77777777">
        <w:trPr>
          <w:trHeight w:val="845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065707" w:rsidRDefault="00000000" w14:paraId="461B1282" w14:textId="47BB9E29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04163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Matéria Prima</w:t>
            </w:r>
          </w:p>
          <w:p w:rsidRPr="00C875C7" w:rsidR="00A66429" w:rsidP="00065707" w:rsidRDefault="00000000" w14:paraId="17A1DAA6" w14:textId="7B6E8D5D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94386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Ração</w:t>
            </w:r>
          </w:p>
          <w:p w:rsidRPr="00C875C7" w:rsidR="00A66429" w:rsidP="00065707" w:rsidRDefault="00000000" w14:paraId="374DC87B" w14:textId="62A8796B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0315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Grãos</w:t>
            </w:r>
          </w:p>
          <w:p w:rsidRPr="00C875C7" w:rsidR="00A66429" w:rsidP="00A66429" w:rsidRDefault="00000000" w14:paraId="07C99FCF" w14:textId="392C897D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35190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Ingredientes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065707" w:rsidRDefault="00000000" w14:paraId="11EC57CC" w14:textId="55821F7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7024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Farinha</w:t>
            </w:r>
          </w:p>
          <w:p w:rsidRPr="00C875C7" w:rsidR="00A66429" w:rsidP="00065707" w:rsidRDefault="00000000" w14:paraId="32F0DE57" w14:textId="2A2A43C6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26557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66429">
              <w:rPr>
                <w:rFonts w:ascii="Arial" w:hAnsi="Arial" w:cs="Arial"/>
                <w:sz w:val="15"/>
                <w:szCs w:val="15"/>
              </w:rPr>
              <w:t>Farelo</w:t>
            </w:r>
          </w:p>
          <w:p w:rsidRPr="00C875C7" w:rsidR="00A66429" w:rsidP="00065707" w:rsidRDefault="00000000" w14:paraId="622AA004" w14:textId="0C126800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784051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8B66E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8B66E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B66E4">
              <w:rPr>
                <w:rFonts w:ascii="Arial" w:hAnsi="Arial" w:cs="Arial"/>
                <w:sz w:val="15"/>
                <w:szCs w:val="15"/>
              </w:rPr>
              <w:t>Óleo</w:t>
            </w:r>
          </w:p>
        </w:tc>
        <w:tc>
          <w:tcPr>
            <w:tcW w:w="2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75C7" w:rsidR="00A66429" w:rsidP="00A66429" w:rsidRDefault="00000000" w14:paraId="274896FD" w14:textId="5C65A268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931111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S</w:t>
            </w:r>
            <w:r w:rsidR="001C4921">
              <w:rPr>
                <w:rFonts w:ascii="Arial" w:hAnsi="Arial" w:cs="Arial"/>
                <w:sz w:val="15"/>
                <w:szCs w:val="15"/>
              </w:rPr>
              <w:t>uabe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Esponja</w:t>
            </w:r>
          </w:p>
          <w:p w:rsidRPr="00C875C7" w:rsidR="00A66429" w:rsidP="00A66429" w:rsidRDefault="00000000" w14:paraId="26D5389C" w14:textId="3C8F4776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88542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S</w:t>
            </w:r>
            <w:r w:rsidR="001C4921">
              <w:rPr>
                <w:rFonts w:ascii="Arial" w:hAnsi="Arial" w:cs="Arial"/>
                <w:sz w:val="15"/>
                <w:szCs w:val="15"/>
              </w:rPr>
              <w:t>uabe de Arrasto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C4921">
              <w:rPr>
                <w:rFonts w:ascii="Arial" w:hAnsi="Arial" w:cs="Arial"/>
                <w:sz w:val="15"/>
                <w:szCs w:val="15"/>
              </w:rPr>
              <w:t>(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>Propé</w:t>
            </w:r>
            <w:r w:rsidR="001C4921">
              <w:rPr>
                <w:rFonts w:ascii="Arial" w:hAnsi="Arial" w:cs="Arial"/>
                <w:sz w:val="15"/>
                <w:szCs w:val="15"/>
              </w:rPr>
              <w:t>)</w:t>
            </w:r>
          </w:p>
          <w:p w:rsidRPr="00C875C7" w:rsidR="00A66429" w:rsidP="00A66429" w:rsidRDefault="00000000" w14:paraId="5CE98433" w14:textId="0274006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240921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S</w:t>
            </w:r>
            <w:r w:rsidR="001C4921">
              <w:rPr>
                <w:rFonts w:ascii="Arial" w:hAnsi="Arial" w:cs="Arial"/>
                <w:sz w:val="15"/>
                <w:szCs w:val="15"/>
              </w:rPr>
              <w:t>uabe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Cotonete</w:t>
            </w:r>
          </w:p>
          <w:p w:rsidRPr="003A2830" w:rsidR="005D10B3" w:rsidP="00065707" w:rsidRDefault="00000000" w14:paraId="348D9846" w14:textId="23404F2E">
            <w:pPr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5861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Uso de Gabarito </w:t>
            </w:r>
            <w:r w:rsidR="005D10B3">
              <w:rPr>
                <w:rFonts w:ascii="Arial" w:hAnsi="Arial" w:cs="Arial"/>
                <w:sz w:val="15"/>
                <w:szCs w:val="15"/>
              </w:rPr>
              <w:t>–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 xml:space="preserve"> Área</w:t>
            </w:r>
            <w:r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>coletada</w:t>
            </w:r>
            <w:r w:rsidR="00A66429">
              <w:rPr>
                <w:rFonts w:ascii="Arial" w:hAnsi="Arial" w:cs="Arial"/>
                <w:sz w:val="15"/>
                <w:szCs w:val="15"/>
              </w:rPr>
              <w:t>:</w:t>
            </w:r>
            <w:r w:rsidRPr="00A66429" w:rsidR="00A66429">
              <w:rPr>
                <w:rFonts w:ascii="Arial" w:hAnsi="Arial" w:cs="Arial"/>
                <w:sz w:val="15"/>
                <w:szCs w:val="15"/>
              </w:rPr>
              <w:t>_______</w:t>
            </w:r>
            <w:r w:rsidRPr="00C875C7" w:rsidR="00A66429">
              <w:rPr>
                <w:rFonts w:ascii="Arial" w:hAnsi="Arial" w:cs="Arial"/>
                <w:sz w:val="15"/>
                <w:szCs w:val="15"/>
              </w:rPr>
              <w:t>cm</w:t>
            </w:r>
            <w:r w:rsidRPr="00C875C7" w:rsidR="00A664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C3C" w:rsidP="00065707" w:rsidRDefault="00000000" w14:paraId="6313DE34" w14:textId="48356B28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491140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5D7C3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5D7C3C">
              <w:rPr>
                <w:rFonts w:ascii="Arial" w:hAnsi="Arial" w:cs="Arial"/>
                <w:sz w:val="15"/>
                <w:szCs w:val="15"/>
              </w:rPr>
              <w:t xml:space="preserve"> S</w:t>
            </w:r>
            <w:r w:rsidR="005D7C3C">
              <w:rPr>
                <w:rFonts w:ascii="Arial" w:hAnsi="Arial" w:cs="Arial"/>
                <w:sz w:val="15"/>
                <w:szCs w:val="15"/>
              </w:rPr>
              <w:t>uabe</w:t>
            </w:r>
            <w:r w:rsidRPr="00C875C7" w:rsidR="005D7C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7C3C">
              <w:rPr>
                <w:rFonts w:ascii="Arial" w:hAnsi="Arial" w:cs="Arial"/>
                <w:sz w:val="15"/>
                <w:szCs w:val="15"/>
              </w:rPr>
              <w:t>de Superficie</w:t>
            </w:r>
          </w:p>
          <w:p w:rsidR="003A2830" w:rsidP="00065707" w:rsidRDefault="00000000" w14:paraId="08DEB2FB" w14:textId="48DD0BA0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91247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5D7C3C">
                  <w:rPr>
                    <w:rFonts w:hint="eastAsia" w:ascii="MS Gothic" w:hAnsi="MS Gothic" w:eastAsia="MS Gothic" w:cs="Arial"/>
                    <w:sz w:val="15"/>
                    <w:szCs w:val="15"/>
                  </w:rPr>
                  <w:t>☐</w:t>
                </w:r>
              </w:sdtContent>
            </w:sdt>
            <w:r w:rsidRPr="00C875C7" w:rsidR="003A2830">
              <w:rPr>
                <w:rFonts w:ascii="Arial" w:hAnsi="Arial" w:cs="Arial"/>
                <w:sz w:val="15"/>
                <w:szCs w:val="15"/>
              </w:rPr>
              <w:t xml:space="preserve"> Placa exposição ambiental</w:t>
            </w:r>
          </w:p>
          <w:p w:rsidR="005D10B3" w:rsidP="00065707" w:rsidRDefault="00000000" w14:paraId="22B32FE0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706101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5D10B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5D10B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D10B3">
              <w:rPr>
                <w:rFonts w:ascii="Arial" w:hAnsi="Arial" w:cs="Arial"/>
                <w:sz w:val="15"/>
                <w:szCs w:val="15"/>
              </w:rPr>
              <w:t>Cultura Bacteriana</w:t>
            </w:r>
          </w:p>
          <w:p w:rsidRPr="00C875C7" w:rsidR="003A2830" w:rsidP="00065707" w:rsidRDefault="00000000" w14:paraId="0D83D282" w14:textId="0C404C02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32040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3A2830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C875C7" w:rsidR="003A2830">
              <w:rPr>
                <w:rFonts w:ascii="Arial" w:hAnsi="Arial" w:cs="Arial"/>
                <w:sz w:val="15"/>
                <w:szCs w:val="15"/>
              </w:rPr>
              <w:t xml:space="preserve"> Outros:________________</w:t>
            </w:r>
          </w:p>
        </w:tc>
      </w:tr>
    </w:tbl>
    <w:p w:rsidRPr="00C875C7" w:rsidR="00A66429" w:rsidP="00A66429" w:rsidRDefault="00A66429" w14:paraId="5CA8DB5C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71"/>
        <w:gridCol w:w="1135"/>
        <w:gridCol w:w="1208"/>
        <w:gridCol w:w="1009"/>
        <w:gridCol w:w="827"/>
        <w:gridCol w:w="827"/>
        <w:gridCol w:w="1113"/>
        <w:gridCol w:w="1104"/>
      </w:tblGrid>
      <w:tr w:rsidRPr="00A77A2B" w:rsidR="00783E4B" w:rsidTr="00783E4B" w14:paraId="3747655E" w14:textId="3A93E5DF">
        <w:tc>
          <w:tcPr>
            <w:tcW w:w="5000" w:type="pct"/>
            <w:gridSpan w:val="8"/>
            <w:shd w:val="clear" w:color="auto" w:fill="24785F"/>
          </w:tcPr>
          <w:p w:rsidRPr="009238FB" w:rsidR="00783E4B" w:rsidP="00065707" w:rsidRDefault="00783E4B" w14:paraId="44C19CE1" w14:textId="3FB03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A77A2B" w:rsidR="00C80437" w:rsidTr="00C80437" w14:paraId="2745F164" w14:textId="52AC4DC3">
        <w:tc>
          <w:tcPr>
            <w:tcW w:w="748" w:type="pct"/>
            <w:shd w:val="clear" w:color="auto" w:fill="B3EABE"/>
            <w:vAlign w:val="center"/>
          </w:tcPr>
          <w:p w:rsidRPr="009534DC" w:rsidR="00783E4B" w:rsidP="00783E4B" w:rsidRDefault="00783E4B" w14:paraId="67ED1FEC" w14:textId="607E3F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Identificação da amostra</w:t>
            </w:r>
          </w:p>
        </w:tc>
        <w:tc>
          <w:tcPr>
            <w:tcW w:w="668" w:type="pct"/>
            <w:shd w:val="clear" w:color="auto" w:fill="B3EABE"/>
            <w:vAlign w:val="center"/>
          </w:tcPr>
          <w:p w:rsidRPr="009534DC" w:rsidR="00783E4B" w:rsidP="00783E4B" w:rsidRDefault="00783E4B" w14:paraId="6EE0FF90" w14:textId="6E701A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Granja</w:t>
            </w:r>
          </w:p>
        </w:tc>
        <w:tc>
          <w:tcPr>
            <w:tcW w:w="711" w:type="pct"/>
            <w:shd w:val="clear" w:color="auto" w:fill="B3EABE"/>
            <w:vAlign w:val="center"/>
          </w:tcPr>
          <w:p w:rsidRPr="009534DC" w:rsidR="00783E4B" w:rsidP="00783E4B" w:rsidRDefault="00783E4B" w14:paraId="16074F62" w14:textId="698C59F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Produtor</w:t>
            </w:r>
          </w:p>
        </w:tc>
        <w:tc>
          <w:tcPr>
            <w:tcW w:w="594" w:type="pct"/>
            <w:shd w:val="clear" w:color="auto" w:fill="B3EABE"/>
            <w:vAlign w:val="center"/>
          </w:tcPr>
          <w:p w:rsidRPr="009534DC" w:rsidR="00783E4B" w:rsidP="00783E4B" w:rsidRDefault="00783E4B" w14:paraId="48B92190" w14:textId="3A91D55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 Fabricação</w:t>
            </w:r>
          </w:p>
        </w:tc>
        <w:tc>
          <w:tcPr>
            <w:tcW w:w="487" w:type="pct"/>
            <w:shd w:val="clear" w:color="auto" w:fill="B3EABE"/>
            <w:vAlign w:val="center"/>
          </w:tcPr>
          <w:p w:rsidRPr="009534DC" w:rsidR="00783E4B" w:rsidP="00783E4B" w:rsidRDefault="00783E4B" w14:paraId="01495AAC" w14:textId="6807FBB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 Validade</w:t>
            </w:r>
          </w:p>
        </w:tc>
        <w:tc>
          <w:tcPr>
            <w:tcW w:w="487" w:type="pct"/>
            <w:shd w:val="clear" w:color="auto" w:fill="B3EABE"/>
            <w:vAlign w:val="center"/>
          </w:tcPr>
          <w:p w:rsidRPr="009534DC" w:rsidR="00783E4B" w:rsidP="00783E4B" w:rsidRDefault="00783E4B" w14:paraId="7628254A" w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655" w:type="pct"/>
            <w:shd w:val="clear" w:color="auto" w:fill="B3EABE"/>
            <w:vAlign w:val="center"/>
          </w:tcPr>
          <w:p w:rsidRPr="009534DC" w:rsidR="00783E4B" w:rsidP="00783E4B" w:rsidRDefault="00783E4B" w14:paraId="7D2B798C" w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Data/</w:t>
            </w:r>
          </w:p>
          <w:p w:rsidRPr="009534DC" w:rsidR="00783E4B" w:rsidP="00783E4B" w:rsidRDefault="00783E4B" w14:paraId="07E2EA5F" w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Hora da coleta</w:t>
            </w:r>
          </w:p>
        </w:tc>
        <w:tc>
          <w:tcPr>
            <w:tcW w:w="650" w:type="pct"/>
            <w:shd w:val="clear" w:color="auto" w:fill="B3EABE"/>
            <w:vAlign w:val="center"/>
          </w:tcPr>
          <w:p w:rsidRPr="009534DC" w:rsidR="00783E4B" w:rsidP="00783E4B" w:rsidRDefault="00783E4B" w14:paraId="5DE1BE74" w14:textId="4D88007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534DC">
              <w:rPr>
                <w:rFonts w:ascii="Arial" w:hAnsi="Arial" w:cs="Arial"/>
                <w:sz w:val="15"/>
                <w:szCs w:val="15"/>
              </w:rPr>
              <w:t>Observação</w:t>
            </w:r>
          </w:p>
        </w:tc>
      </w:tr>
      <w:tr w:rsidRPr="00A77A2B" w:rsidR="00C80437" w:rsidTr="00C80437" w14:paraId="41A31CAA" w14:textId="495C8276">
        <w:tc>
          <w:tcPr>
            <w:tcW w:w="748" w:type="pct"/>
          </w:tcPr>
          <w:p w:rsidR="00783E4B" w:rsidP="00065707" w:rsidRDefault="00783E4B" w14:paraId="5536F76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41406E" w:rsidP="00065707" w:rsidRDefault="0041406E" w14:paraId="414A499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783E4B" w:rsidP="00065707" w:rsidRDefault="00783E4B" w14:paraId="59F7066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783E4B" w:rsidP="00065707" w:rsidRDefault="00783E4B" w14:paraId="29E3EAF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783E4B" w:rsidP="00065707" w:rsidRDefault="00783E4B" w14:paraId="74BD1BEB" w14:textId="317D2A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065707" w:rsidRDefault="00783E4B" w14:paraId="15E4EE4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065707" w:rsidRDefault="00783E4B" w14:paraId="0A96B10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783E4B" w:rsidP="00065707" w:rsidRDefault="00783E4B" w14:paraId="5213189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783E4B" w:rsidP="00065707" w:rsidRDefault="00783E4B" w14:paraId="1742800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C80437" w:rsidTr="00C80437" w14:paraId="6E64310D" w14:textId="77777777">
        <w:tc>
          <w:tcPr>
            <w:tcW w:w="748" w:type="pct"/>
          </w:tcPr>
          <w:p w:rsidR="00783E4B" w:rsidP="00065707" w:rsidRDefault="00783E4B" w14:paraId="62B7DCB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41406E" w:rsidP="00065707" w:rsidRDefault="0041406E" w14:paraId="1457B1F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783E4B" w:rsidP="00065707" w:rsidRDefault="00783E4B" w14:paraId="0352747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783E4B" w:rsidP="00065707" w:rsidRDefault="00783E4B" w14:paraId="0D4BEEF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783E4B" w:rsidP="00065707" w:rsidRDefault="00783E4B" w14:paraId="351BA13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065707" w:rsidRDefault="00783E4B" w14:paraId="0003EAB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783E4B" w:rsidP="00065707" w:rsidRDefault="00783E4B" w14:paraId="3150978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783E4B" w:rsidP="00065707" w:rsidRDefault="00783E4B" w14:paraId="7BD30AB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783E4B" w:rsidP="00065707" w:rsidRDefault="00783E4B" w14:paraId="6A4E587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41406E" w:rsidTr="00C80437" w14:paraId="6B88CFC0" w14:textId="77777777">
        <w:tc>
          <w:tcPr>
            <w:tcW w:w="748" w:type="pct"/>
          </w:tcPr>
          <w:p w:rsidR="0041406E" w:rsidP="00065707" w:rsidRDefault="0041406E" w14:paraId="7C17355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41406E" w:rsidP="00065707" w:rsidRDefault="0041406E" w14:paraId="70BCB8B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41406E" w:rsidP="00065707" w:rsidRDefault="0041406E" w14:paraId="1307FEF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41406E" w:rsidP="00065707" w:rsidRDefault="0041406E" w14:paraId="34CCBDD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41406E" w:rsidP="00065707" w:rsidRDefault="0041406E" w14:paraId="2D9AD95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28908CF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4C7D8A1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41406E" w:rsidP="00065707" w:rsidRDefault="0041406E" w14:paraId="07279FC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41406E" w:rsidP="00065707" w:rsidRDefault="0041406E" w14:paraId="162A303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41406E" w:rsidTr="00C80437" w14:paraId="3424BD52" w14:textId="77777777">
        <w:tc>
          <w:tcPr>
            <w:tcW w:w="748" w:type="pct"/>
          </w:tcPr>
          <w:p w:rsidR="0041406E" w:rsidP="00065707" w:rsidRDefault="0041406E" w14:paraId="7543C8E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41406E" w:rsidP="00065707" w:rsidRDefault="0041406E" w14:paraId="3F6638C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41406E" w:rsidP="00065707" w:rsidRDefault="0041406E" w14:paraId="4F9C542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41406E" w:rsidP="00065707" w:rsidRDefault="0041406E" w14:paraId="3B5444D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41406E" w:rsidP="00065707" w:rsidRDefault="0041406E" w14:paraId="2AE0BCB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0AB3F06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341A5CE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41406E" w:rsidP="00065707" w:rsidRDefault="0041406E" w14:paraId="726C1B8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41406E" w:rsidP="00065707" w:rsidRDefault="0041406E" w14:paraId="3869210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41406E" w:rsidTr="00C80437" w14:paraId="72BCB93D" w14:textId="77777777">
        <w:tc>
          <w:tcPr>
            <w:tcW w:w="748" w:type="pct"/>
          </w:tcPr>
          <w:p w:rsidR="0041406E" w:rsidP="00065707" w:rsidRDefault="0041406E" w14:paraId="358881B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41406E" w:rsidP="00065707" w:rsidRDefault="0041406E" w14:paraId="255A9AA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8" w:type="pct"/>
          </w:tcPr>
          <w:p w:rsidRPr="00286509" w:rsidR="0041406E" w:rsidP="00065707" w:rsidRDefault="0041406E" w14:paraId="1FEB2CB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pct"/>
          </w:tcPr>
          <w:p w:rsidRPr="00286509" w:rsidR="0041406E" w:rsidP="00065707" w:rsidRDefault="0041406E" w14:paraId="1C1E551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</w:tcPr>
          <w:p w:rsidRPr="00286509" w:rsidR="0041406E" w:rsidP="00065707" w:rsidRDefault="0041406E" w14:paraId="52B36EE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48B2976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" w:type="pct"/>
          </w:tcPr>
          <w:p w:rsidRPr="00286509" w:rsidR="0041406E" w:rsidP="00065707" w:rsidRDefault="0041406E" w14:paraId="0667B53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</w:tcPr>
          <w:p w:rsidRPr="00286509" w:rsidR="0041406E" w:rsidP="00065707" w:rsidRDefault="0041406E" w14:paraId="53A0EF6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0" w:type="pct"/>
          </w:tcPr>
          <w:p w:rsidRPr="00286509" w:rsidR="0041406E" w:rsidP="00065707" w:rsidRDefault="0041406E" w14:paraId="600D212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783E4B" w:rsidTr="00783E4B" w14:paraId="463AE22E" w14:textId="77777777">
        <w:tc>
          <w:tcPr>
            <w:tcW w:w="5000" w:type="pct"/>
            <w:gridSpan w:val="8"/>
          </w:tcPr>
          <w:p w:rsidRPr="00286509" w:rsidR="001C4921" w:rsidP="00065707" w:rsidRDefault="00783E4B" w14:paraId="5A428D7D" w14:textId="5AF1EE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Responsável pela Coleta</w:t>
            </w:r>
            <w:r w:rsidR="00C80437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</w:tbl>
    <w:p w:rsidRPr="00C875C7" w:rsidR="00A66429" w:rsidP="00A66429" w:rsidRDefault="00A66429" w14:paraId="7C37DC4D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06"/>
        <w:gridCol w:w="4388"/>
      </w:tblGrid>
      <w:tr w:rsidR="00A66429" w:rsidTr="00065707" w14:paraId="7E68A932" w14:textId="77777777">
        <w:tc>
          <w:tcPr>
            <w:tcW w:w="5000" w:type="pct"/>
            <w:gridSpan w:val="2"/>
            <w:shd w:val="clear" w:color="auto" w:fill="24785F"/>
          </w:tcPr>
          <w:p w:rsidRPr="003200FB" w:rsidR="00A66429" w:rsidP="00065707" w:rsidRDefault="00CA413A" w14:paraId="060B6685" w14:textId="1A418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3A">
              <w:rPr>
                <w:rFonts w:ascii="Arial" w:hAnsi="Arial" w:cs="Arial"/>
                <w:b/>
                <w:bCs/>
                <w:color w:val="FFFFFF" w:themeColor="background1"/>
              </w:rPr>
              <w:t>ENSAIOS</w:t>
            </w:r>
          </w:p>
        </w:tc>
      </w:tr>
      <w:tr w:rsidRPr="003200FB" w:rsidR="005D10B3" w:rsidTr="004519A8" w14:paraId="2C18F397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8B66E4" w:rsidR="005D10B3" w:rsidP="004519A8" w:rsidRDefault="00815879" w14:paraId="0432CE17" w14:textId="2FACC3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775F8B" w:rsidR="005D10B3">
              <w:rPr>
                <w:rFonts w:ascii="Arial" w:hAnsi="Arial" w:cs="Arial"/>
                <w:b/>
                <w:sz w:val="16"/>
                <w:szCs w:val="16"/>
              </w:rPr>
              <w:t xml:space="preserve"> Métodos Tradicionais</w:t>
            </w:r>
          </w:p>
        </w:tc>
      </w:tr>
      <w:tr w:rsidRPr="003200FB" w:rsidR="005D10B3" w:rsidTr="003A2830" w14:paraId="7ABCF77E" w14:textId="77777777">
        <w:trPr>
          <w:cantSplit/>
          <w:trHeight w:val="2080"/>
        </w:trPr>
        <w:tc>
          <w:tcPr>
            <w:tcW w:w="2417" w:type="pct"/>
            <w:shd w:val="clear" w:color="auto" w:fill="auto"/>
            <w:vAlign w:val="center"/>
          </w:tcPr>
          <w:p w:rsidRPr="003A2830" w:rsidR="005D10B3" w:rsidP="00065707" w:rsidRDefault="005D10B3" w14:paraId="009CED5D" w14:textId="1F4AAB2F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Detecção de Patógenos</w:t>
            </w:r>
          </w:p>
          <w:p w:rsidR="00E25DD1" w:rsidP="00E25DD1" w:rsidRDefault="00E25DD1" w14:paraId="2933F1C8" w14:textId="47680FD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</w:t>
            </w:r>
            <w:r>
              <w:rPr>
                <w:sz w:val="8"/>
                <w:szCs w:val="8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023459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r>
              <w:rPr>
                <w:sz w:val="14"/>
                <w:szCs w:val="14"/>
                <w:lang w:val="pt-BR"/>
              </w:rPr>
              <w:t xml:space="preserve">Isolamento e Detecção de </w:t>
            </w:r>
            <w:r w:rsidRPr="00D21289">
              <w:rPr>
                <w:sz w:val="14"/>
                <w:szCs w:val="14"/>
                <w:lang w:val="pt-BR"/>
              </w:rPr>
              <w:t>Clostridium perfringens</w:t>
            </w:r>
          </w:p>
          <w:p w:rsidR="005D10B3" w:rsidP="00065707" w:rsidRDefault="00F63397" w14:paraId="275A5EF2" w14:textId="38EF2BB4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B60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616785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sz w:val="14"/>
                <w:szCs w:val="14"/>
                <w:lang w:val="pt-BR"/>
              </w:rPr>
              <w:t xml:space="preserve"> </w:t>
            </w:r>
            <w:r w:rsidRPr="003A2830" w:rsidR="005D10B3">
              <w:rPr>
                <w:i/>
                <w:sz w:val="14"/>
                <w:szCs w:val="14"/>
                <w:lang w:val="pt-BR"/>
              </w:rPr>
              <w:t>Listeria monocytogenes</w:t>
            </w:r>
          </w:p>
          <w:p w:rsidRPr="001C4921" w:rsidR="001C4921" w:rsidP="00065707" w:rsidRDefault="00F63397" w14:paraId="1D31F296" w14:textId="2E14F26C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B59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496148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4921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="001C4921">
              <w:rPr>
                <w:sz w:val="14"/>
                <w:szCs w:val="14"/>
              </w:rPr>
              <w:t xml:space="preserve"> </w:t>
            </w:r>
            <w:r w:rsidRPr="003A2830" w:rsidR="001C4921">
              <w:rPr>
                <w:i/>
                <w:sz w:val="14"/>
                <w:szCs w:val="14"/>
                <w:lang w:val="pt-BR"/>
              </w:rPr>
              <w:t xml:space="preserve">Listeria </w:t>
            </w:r>
            <w:r w:rsidRPr="003A2830" w:rsidR="001C4921">
              <w:rPr>
                <w:iCs/>
                <w:sz w:val="14"/>
                <w:szCs w:val="14"/>
                <w:lang w:val="pt-BR"/>
              </w:rPr>
              <w:t>spp.</w:t>
            </w:r>
          </w:p>
          <w:p w:rsidRPr="003A2830" w:rsidR="005D10B3" w:rsidP="00065707" w:rsidRDefault="00F63397" w14:paraId="50F92734" w14:textId="70D29710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F63397">
              <w:rPr>
                <w:sz w:val="8"/>
                <w:szCs w:val="8"/>
              </w:rPr>
              <w:t>B01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747024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sz w:val="14"/>
                <w:szCs w:val="14"/>
                <w:lang w:val="pt-BR"/>
              </w:rPr>
              <w:t xml:space="preserve"> </w:t>
            </w:r>
            <w:r w:rsidRPr="003A2830" w:rsidR="005D10B3">
              <w:rPr>
                <w:i/>
                <w:sz w:val="14"/>
                <w:szCs w:val="14"/>
                <w:lang w:val="pt-BR"/>
              </w:rPr>
              <w:t>Salmonella</w:t>
            </w:r>
            <w:r w:rsidRPr="003A2830" w:rsidR="005D10B3">
              <w:rPr>
                <w:sz w:val="14"/>
                <w:szCs w:val="14"/>
                <w:lang w:val="pt-BR"/>
              </w:rPr>
              <w:t xml:space="preserve"> spp.</w:t>
            </w:r>
          </w:p>
          <w:p w:rsidRPr="003A2830" w:rsidR="005D10B3" w:rsidP="00065707" w:rsidRDefault="00F63397" w14:paraId="0161E610" w14:textId="1AB339C1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5516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Typhimurium/Enteritidis</w:t>
            </w:r>
          </w:p>
          <w:p w:rsidRPr="003A2830" w:rsidR="005D10B3" w:rsidP="00065707" w:rsidRDefault="00F63397" w14:paraId="23C3A412" w14:textId="75BFF57D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83743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Sorotipificação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spp. </w:t>
            </w:r>
            <w:r w:rsidRPr="00004218" w:rsidR="001C04C2">
              <w:rPr>
                <w:rFonts w:ascii="Arial" w:hAnsi="Arial" w:cs="Arial"/>
                <w:sz w:val="14"/>
                <w:szCs w:val="14"/>
                <w:lang w:val="pt-BR"/>
              </w:rPr>
              <w:t>(PNSA)</w:t>
            </w:r>
          </w:p>
          <w:p w:rsidRPr="003F465D" w:rsidR="001C04C2" w:rsidP="001C04C2" w:rsidRDefault="00F63397" w14:paraId="410B2652" w14:textId="22C35C40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1822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Sorotipificação Completa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spp.</w:t>
            </w:r>
          </w:p>
          <w:p w:rsidRPr="003A2830" w:rsidR="005D10B3" w:rsidP="00065707" w:rsidRDefault="005D10B3" w14:paraId="1956CA2E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5D10B3" w:rsidP="00065707" w:rsidRDefault="005D10B3" w14:paraId="3197137A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Número Mais Provável</w:t>
            </w:r>
          </w:p>
          <w:p w:rsidR="00721AE9" w:rsidP="001C04C2" w:rsidRDefault="00F63397" w14:paraId="6EF2E5CC" w14:textId="6C02A9F0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77798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5D10B3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 xml:space="preserve"> NMP de </w:t>
            </w:r>
            <w:r w:rsidRPr="003A2830" w:rsidR="005D10B3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 w:rsidR="005D10B3">
              <w:rPr>
                <w:rFonts w:ascii="Arial" w:hAnsi="Arial" w:cs="Arial"/>
                <w:sz w:val="14"/>
                <w:szCs w:val="14"/>
                <w:lang w:val="pt-BR"/>
              </w:rPr>
              <w:t>spp.</w:t>
            </w:r>
          </w:p>
          <w:p w:rsidR="001C04C2" w:rsidP="001C04C2" w:rsidRDefault="001C04C2" w14:paraId="3B1DB44B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D21289" w:rsidP="001C04C2" w:rsidRDefault="00D21289" w14:paraId="4250FA39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D21289" w:rsidP="001C04C2" w:rsidRDefault="00D21289" w14:paraId="7D58BC60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1C04C2" w:rsidP="001C04C2" w:rsidRDefault="001C04C2" w14:paraId="2B9BBF37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1C04C2" w:rsidP="001C04C2" w:rsidRDefault="001C04C2" w14:paraId="4C8327DC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687A42" w:rsidP="001C04C2" w:rsidRDefault="00687A42" w14:paraId="53B0CF27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687A42" w:rsidP="001C04C2" w:rsidRDefault="00687A42" w14:paraId="661498F7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1C04C2" w:rsidP="001C04C2" w:rsidRDefault="001C04C2" w14:paraId="7F75DDCF" w14:textId="0A1D1F0E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2583" w:type="pct"/>
            <w:shd w:val="clear" w:color="auto" w:fill="auto"/>
          </w:tcPr>
          <w:p w:rsidRPr="003A2830" w:rsidR="001C04C2" w:rsidP="001C04C2" w:rsidRDefault="001C04C2" w14:paraId="1A3D1A0E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sz w:val="14"/>
                <w:szCs w:val="14"/>
              </w:rPr>
              <w:t xml:space="preserve">Contagens – Indicadores </w:t>
            </w:r>
          </w:p>
          <w:p w:rsidR="00337524" w:rsidP="001C04C2" w:rsidRDefault="00F63397" w14:paraId="67AD0666" w14:textId="7777777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362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04C2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1C04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1C04C2">
              <w:rPr>
                <w:rFonts w:ascii="Arial" w:hAnsi="Arial" w:cs="Arial"/>
                <w:i/>
                <w:sz w:val="14"/>
                <w:szCs w:val="14"/>
              </w:rPr>
              <w:t>Aspergillus fumigatus</w:t>
            </w:r>
          </w:p>
          <w:p w:rsidRPr="00004218" w:rsidR="001C04C2" w:rsidP="001C04C2" w:rsidRDefault="00337524" w14:paraId="159106D4" w14:textId="350D4225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59671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 w:rsidR="001C04C2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 w:rsidR="001C04C2">
              <w:rPr>
                <w:rFonts w:ascii="Arial" w:hAnsi="Arial" w:cs="Arial"/>
                <w:i/>
                <w:sz w:val="14"/>
                <w:szCs w:val="14"/>
              </w:rPr>
              <w:t xml:space="preserve"> Bacillus cereus</w:t>
            </w:r>
          </w:p>
          <w:p w:rsidR="00721AE9" w:rsidP="000A0D1B" w:rsidRDefault="00F63397" w14:paraId="62983506" w14:textId="40BFC3D5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37787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721A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721A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Bacillus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E25DD1" w:rsidP="000A0D1B" w:rsidRDefault="00E25DD1" w14:paraId="3067E061" w14:textId="5C14F1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B72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42646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>
              <w:rPr>
                <w:rFonts w:ascii="Arial" w:hAnsi="Arial" w:cs="Arial"/>
                <w:i/>
                <w:sz w:val="14"/>
                <w:szCs w:val="14"/>
              </w:rPr>
              <w:t xml:space="preserve"> Bacillus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spp. </w:t>
            </w:r>
            <w:r w:rsidRPr="00E25DD1">
              <w:rPr>
                <w:rFonts w:ascii="Arial" w:hAnsi="Arial" w:cs="Arial"/>
                <w:iCs/>
                <w:sz w:val="14"/>
                <w:szCs w:val="14"/>
              </w:rPr>
              <w:t>em Anaerobiose</w:t>
            </w:r>
          </w:p>
          <w:p w:rsidRPr="003A2830" w:rsidR="000A0D1B" w:rsidP="000A0D1B" w:rsidRDefault="00F63397" w14:paraId="63B20A1B" w14:textId="56AF3D4C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5824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Bactérias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M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esófilas </w:t>
            </w:r>
            <w:r w:rsidR="001C04C2">
              <w:rPr>
                <w:rFonts w:ascii="Arial" w:hAnsi="Arial" w:cs="Arial"/>
                <w:sz w:val="14"/>
                <w:szCs w:val="14"/>
              </w:rPr>
              <w:t>A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eróbias</w:t>
            </w:r>
            <w:r w:rsidR="001C4921">
              <w:rPr>
                <w:rFonts w:ascii="Arial" w:hAnsi="Arial" w:cs="Arial"/>
                <w:sz w:val="14"/>
                <w:szCs w:val="14"/>
              </w:rPr>
              <w:t xml:space="preserve"> e Anaeróbias Facultativas (</w:t>
            </w:r>
            <w:r w:rsidRPr="00160BA5" w:rsidR="001C4921">
              <w:rPr>
                <w:rFonts w:ascii="Arial" w:hAnsi="Arial" w:cs="Arial"/>
                <w:sz w:val="14"/>
                <w:szCs w:val="14"/>
              </w:rPr>
              <w:t>Bactérias Totais</w:t>
            </w:r>
            <w:r w:rsidR="001C49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28189E" w:rsidP="000A0D1B" w:rsidRDefault="00F63397" w14:paraId="20EA27B3" w14:textId="7E917BD5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14597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Bactérias Láticas</w:t>
            </w:r>
          </w:p>
          <w:p w:rsidRPr="003A2830" w:rsidR="0028189E" w:rsidP="0028189E" w:rsidRDefault="00F63397" w14:paraId="5A044357" w14:textId="34282364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41298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  <w:r w:rsidR="001C492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60BA5" w:rsidR="001C4921">
              <w:rPr>
                <w:rFonts w:ascii="Arial" w:hAnsi="Arial" w:cs="Arial"/>
                <w:sz w:val="14"/>
                <w:szCs w:val="14"/>
              </w:rPr>
              <w:t>Fungos Totais</w:t>
            </w:r>
            <w:r w:rsidR="001C49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28189E" w:rsidP="000A0D1B" w:rsidRDefault="00F63397" w14:paraId="37F55680" w14:textId="441E4C88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B45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472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28189E">
              <w:rPr>
                <w:rFonts w:ascii="Arial" w:hAnsi="Arial" w:cs="Arial"/>
                <w:i/>
                <w:iCs/>
                <w:sz w:val="14"/>
                <w:szCs w:val="14"/>
              </w:rPr>
              <w:t>Campylobacter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3A2830" w:rsidR="000A0D1B" w:rsidP="000A0D1B" w:rsidRDefault="00F63397" w14:paraId="403AAC40" w14:textId="7323D0CF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983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Clostr</w:t>
            </w:r>
            <w:r w:rsidR="00504A55">
              <w:rPr>
                <w:rFonts w:ascii="Arial" w:hAnsi="Arial" w:cs="Arial"/>
                <w:sz w:val="14"/>
                <w:szCs w:val="14"/>
              </w:rPr>
              <w:t>í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dios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S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ulfito 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R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edutores</w:t>
            </w:r>
          </w:p>
          <w:p w:rsidRPr="001C4921" w:rsidR="000A0D1B" w:rsidP="000A0D1B" w:rsidRDefault="00F63397" w14:paraId="5A243BDD" w14:textId="086FBA39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80594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Clostridium perfringens</w:t>
            </w:r>
          </w:p>
          <w:p w:rsidR="000A0D1B" w:rsidP="000A0D1B" w:rsidRDefault="00F63397" w14:paraId="3B1967F3" w14:textId="7FEA2447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7416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</w:p>
          <w:p w:rsidRPr="00E25DD1" w:rsidR="00E25DD1" w:rsidP="000A0D1B" w:rsidRDefault="00E25DD1" w14:paraId="6F29AE68" w14:textId="1BFB28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B73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4826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421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00421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Enterococcus faecium</w:t>
            </w:r>
          </w:p>
          <w:p w:rsidR="000A0D1B" w:rsidP="000A0D1B" w:rsidRDefault="00F63397" w14:paraId="58B5A6E0" w14:textId="7A1847DB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7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="00E25DD1" w:rsidP="00E25DD1" w:rsidRDefault="00E25DD1" w14:paraId="5332A07E" w14:textId="0A979348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93899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Lactobacillus acidophilus</w:t>
            </w:r>
          </w:p>
          <w:p w:rsidR="005D10B3" w:rsidP="00E25DD1" w:rsidRDefault="00F63397" w14:paraId="6069D84F" w14:textId="5682787A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520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Listeria monocytogenes</w:t>
            </w:r>
          </w:p>
          <w:p w:rsidRPr="003A2830" w:rsidR="001C4921" w:rsidP="0028189E" w:rsidRDefault="00F63397" w14:paraId="67CB3BAB" w14:textId="5D6AB210">
            <w:pPr>
              <w:pStyle w:val="TableParagraph"/>
              <w:rPr>
                <w:rFonts w:ascii="Arial" w:hAnsi="Arial" w:cs="Arial"/>
                <w:iCs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5335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1C4921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1C4921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 w:rsidR="001C4921">
              <w:rPr>
                <w:rFonts w:ascii="Arial" w:hAnsi="Arial" w:cs="Arial"/>
                <w:i/>
                <w:sz w:val="14"/>
                <w:szCs w:val="14"/>
                <w:lang w:val="pt-BR"/>
              </w:rPr>
              <w:t>Listeria</w:t>
            </w:r>
            <w:r w:rsidR="001C4921">
              <w:rPr>
                <w:rFonts w:ascii="Arial" w:hAnsi="Arial" w:cs="Arial"/>
                <w:iCs/>
                <w:sz w:val="14"/>
                <w:szCs w:val="14"/>
                <w:lang w:val="pt-BR"/>
              </w:rPr>
              <w:t xml:space="preserve"> spp.</w:t>
            </w:r>
          </w:p>
        </w:tc>
      </w:tr>
      <w:tr w:rsidRPr="003200FB" w:rsidR="004519A8" w:rsidTr="004519A8" w14:paraId="635A2F82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="004519A8" w:rsidP="004519A8" w:rsidRDefault="00815879" w14:paraId="4D196C3D" w14:textId="1464AEC1">
            <w:pPr>
              <w:pStyle w:val="Brief-Text"/>
              <w:tabs>
                <w:tab w:val="left" w:pos="2056"/>
              </w:tabs>
              <w:spacing w:before="0" w:line="240" w:lineRule="auto"/>
              <w:jc w:val="center"/>
              <w:rPr>
                <w:b/>
                <w:sz w:val="15"/>
                <w:szCs w:val="15"/>
              </w:rPr>
            </w:pPr>
            <w:r w:rsidRPr="00775F8B">
              <w:rPr>
                <w:b/>
                <w:sz w:val="16"/>
                <w:szCs w:val="16"/>
              </w:rPr>
              <w:t>Microbiológi</w:t>
            </w:r>
            <w:r>
              <w:rPr>
                <w:b/>
                <w:sz w:val="16"/>
                <w:szCs w:val="16"/>
              </w:rPr>
              <w:t>cos</w:t>
            </w:r>
            <w:r w:rsidRPr="00AD3D6D" w:rsidR="004519A8">
              <w:rPr>
                <w:b/>
                <w:sz w:val="16"/>
                <w:szCs w:val="16"/>
              </w:rPr>
              <w:t xml:space="preserve"> Métodos Rápidos</w:t>
            </w:r>
          </w:p>
        </w:tc>
      </w:tr>
      <w:tr w:rsidRPr="003200FB" w:rsidR="005D10B3" w:rsidTr="003A2830" w14:paraId="4D859576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337524" w:rsidP="00337524" w:rsidRDefault="000A0D1B" w14:paraId="072017EB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3A2830">
              <w:rPr>
                <w:b/>
                <w:sz w:val="14"/>
                <w:szCs w:val="14"/>
              </w:rPr>
              <w:t>Detecção de Patógenos</w:t>
            </w:r>
          </w:p>
          <w:p w:rsidRPr="00337524" w:rsidR="000A0D1B" w:rsidP="00337524" w:rsidRDefault="00337524" w14:paraId="79BAA939" w14:textId="6953E42D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337524">
              <w:rPr>
                <w:sz w:val="8"/>
                <w:szCs w:val="8"/>
              </w:rPr>
              <w:t>B56</w:t>
            </w:r>
            <w:r w:rsidR="00654DD5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7761411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sz w:val="14"/>
                <w:szCs w:val="14"/>
              </w:rPr>
              <w:t xml:space="preserve"> </w:t>
            </w:r>
            <w:r w:rsidRPr="003A2830" w:rsidR="000A0D1B">
              <w:rPr>
                <w:i/>
                <w:sz w:val="14"/>
                <w:szCs w:val="14"/>
              </w:rPr>
              <w:t>Listeria monocytogenes</w:t>
            </w:r>
            <w:r w:rsidRPr="003A2830" w:rsidR="000A0D1B">
              <w:rPr>
                <w:iCs/>
                <w:sz w:val="14"/>
                <w:szCs w:val="14"/>
              </w:rPr>
              <w:t xml:space="preserve"> – </w:t>
            </w:r>
            <w:r w:rsidRPr="001C04C2" w:rsidR="000A0D1B">
              <w:rPr>
                <w:iCs/>
                <w:sz w:val="10"/>
                <w:szCs w:val="10"/>
              </w:rPr>
              <w:t>VIDAS LMO</w:t>
            </w:r>
          </w:p>
          <w:p w:rsidRPr="00900052" w:rsidR="00337524" w:rsidP="000A0D1B" w:rsidRDefault="000A0D1B" w14:paraId="33AAA60B" w14:textId="195F1607">
            <w:pPr>
              <w:rPr>
                <w:rFonts w:ascii="Arial" w:hAnsi="Arial" w:cs="Arial"/>
                <w:sz w:val="12"/>
                <w:szCs w:val="12"/>
              </w:rPr>
            </w:pPr>
            <w:r w:rsidRPr="003A2830">
              <w:rPr>
                <w:rFonts w:ascii="Arial" w:hAnsi="Arial" w:cs="Arial"/>
                <w:iCs/>
                <w:sz w:val="14"/>
                <w:szCs w:val="14"/>
              </w:rPr>
              <w:t xml:space="preserve">    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 xml:space="preserve">ABNT NBR </w:t>
            </w:r>
            <w:r w:rsidRPr="00900052">
              <w:rPr>
                <w:rFonts w:ascii="Arial" w:hAnsi="Arial" w:cs="Arial"/>
                <w:sz w:val="12"/>
                <w:szCs w:val="12"/>
              </w:rPr>
              <w:t>ISO 11290-1:20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>20</w:t>
            </w:r>
            <w:r w:rsidR="00900052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0A0D1B" w:rsidP="000A0D1B" w:rsidRDefault="00337524" w14:paraId="1E2E8B41" w14:textId="5104ABDB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79018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Listeria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 w:rsidR="000A0D1B">
              <w:rPr>
                <w:rFonts w:ascii="Arial" w:hAnsi="Arial" w:cs="Arial"/>
                <w:sz w:val="10"/>
                <w:szCs w:val="10"/>
              </w:rPr>
              <w:t>VIDAS LIS</w:t>
            </w:r>
          </w:p>
          <w:p w:rsidRPr="00900052" w:rsidR="000A0D1B" w:rsidP="000A0D1B" w:rsidRDefault="000A0D1B" w14:paraId="7AA10C2F" w14:textId="4B33B2CC">
            <w:pPr>
              <w:rPr>
                <w:rFonts w:ascii="Arial" w:hAnsi="Arial" w:cs="Arial"/>
                <w:sz w:val="12"/>
                <w:szCs w:val="12"/>
              </w:rPr>
            </w:pPr>
            <w:r w:rsidRPr="003A2830">
              <w:rPr>
                <w:rFonts w:ascii="Arial" w:hAnsi="Arial" w:cs="Arial"/>
                <w:sz w:val="14"/>
                <w:szCs w:val="14"/>
              </w:rPr>
              <w:t xml:space="preserve">     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900052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0A0D1B" w:rsidP="000A0D1B" w:rsidRDefault="00654DD5" w14:paraId="0F5D6389" w14:textId="2DD47C36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5620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 w:rsidR="000A0D1B">
              <w:rPr>
                <w:rFonts w:ascii="Arial" w:hAnsi="Arial" w:cs="Arial"/>
                <w:sz w:val="10"/>
                <w:szCs w:val="10"/>
              </w:rPr>
              <w:t xml:space="preserve">VIDAS SPT </w:t>
            </w:r>
          </w:p>
          <w:p w:rsidR="000A0D1B" w:rsidP="000A0D1B" w:rsidRDefault="000A0D1B" w14:paraId="0CC02702" w14:textId="62AFB9C6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 w:rsidR="00900052">
              <w:rPr>
                <w:rFonts w:ascii="Arial" w:hAnsi="Arial" w:cs="Arial"/>
                <w:sz w:val="12"/>
                <w:szCs w:val="12"/>
                <w:lang w:val="pt-BR"/>
              </w:rPr>
              <w:t xml:space="preserve">ABNT NBR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ISO 6579-1:20</w:t>
            </w:r>
            <w:r w:rsidRPr="00900052" w:rsidR="00900052">
              <w:rPr>
                <w:rFonts w:ascii="Arial" w:hAnsi="Arial" w:cs="Arial"/>
                <w:sz w:val="12"/>
                <w:szCs w:val="12"/>
                <w:lang w:val="pt-BR"/>
              </w:rPr>
              <w:t>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E25DD1" w:rsidP="00E25DD1" w:rsidRDefault="00E25DD1" w14:paraId="2C822DA3" w14:textId="61D7822D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84509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  <w:r>
              <w:rPr>
                <w:rFonts w:ascii="Arial" w:hAnsi="Arial" w:cs="Arial"/>
                <w:sz w:val="14"/>
                <w:szCs w:val="14"/>
              </w:rPr>
              <w:t xml:space="preserve"> em 375g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</w:t>
            </w:r>
            <w:r>
              <w:rPr>
                <w:rFonts w:ascii="Arial" w:hAnsi="Arial" w:cs="Arial"/>
                <w:sz w:val="10"/>
                <w:szCs w:val="10"/>
              </w:rPr>
              <w:t xml:space="preserve">UP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SPT </w:t>
            </w:r>
          </w:p>
          <w:p w:rsidR="00D21289" w:rsidP="00D21289" w:rsidRDefault="00E25DD1" w14:paraId="17579D6B" w14:textId="173ED6CF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D21289" w:rsidR="00D21289" w:rsidP="00D21289" w:rsidRDefault="00D21289" w14:paraId="464D9547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3A2830" w:rsidR="000A0D1B" w:rsidP="000A0D1B" w:rsidRDefault="000A0D1B" w14:paraId="42C3E9AE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Biologia Molecular – PCR </w:t>
            </w:r>
          </w:p>
          <w:p w:rsidRPr="003A2830" w:rsidR="000A0D1B" w:rsidP="000A0D1B" w:rsidRDefault="00654DD5" w14:paraId="70E884C9" w14:textId="0422037C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3657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0A0D1B" w:rsidP="000A0D1B" w:rsidRDefault="00654DD5" w14:paraId="233B054A" w14:textId="4278ADE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19556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Typhimurium</w:t>
            </w:r>
          </w:p>
          <w:p w:rsidRPr="003A2830" w:rsidR="000A0D1B" w:rsidP="000A0D1B" w:rsidRDefault="00654DD5" w14:paraId="2A469B83" w14:textId="2E2AFEAB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1652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Enteritidis</w:t>
            </w:r>
          </w:p>
          <w:p w:rsidR="000A0D1B" w:rsidP="000A0D1B" w:rsidRDefault="00654DD5" w14:paraId="0BCA000E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</w:rPr>
            </w:pPr>
            <w:r w:rsidRPr="00654DD5">
              <w:rPr>
                <w:sz w:val="8"/>
                <w:szCs w:val="8"/>
              </w:rPr>
              <w:t>P18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16375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sz w:val="14"/>
                <w:szCs w:val="14"/>
              </w:rPr>
              <w:t xml:space="preserve"> </w:t>
            </w:r>
            <w:r w:rsidRPr="003A2830" w:rsidR="000A0D1B">
              <w:rPr>
                <w:i/>
                <w:iCs/>
                <w:sz w:val="14"/>
                <w:szCs w:val="14"/>
              </w:rPr>
              <w:t xml:space="preserve">Escherichia coli </w:t>
            </w:r>
            <w:r w:rsidRPr="003A2830" w:rsidR="000A0D1B">
              <w:rPr>
                <w:sz w:val="14"/>
                <w:szCs w:val="14"/>
              </w:rPr>
              <w:t>O157:H7</w:t>
            </w:r>
          </w:p>
          <w:p w:rsidR="00D21289" w:rsidP="000A0D1B" w:rsidRDefault="00D21289" w14:paraId="08CB7ACD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</w:p>
          <w:p w:rsidRPr="003A2830" w:rsidR="00D21289" w:rsidP="000A0D1B" w:rsidRDefault="00D21289" w14:paraId="3C6EC565" w14:textId="2FA105C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</w:p>
        </w:tc>
        <w:tc>
          <w:tcPr>
            <w:tcW w:w="2583" w:type="pct"/>
            <w:shd w:val="clear" w:color="auto" w:fill="auto"/>
          </w:tcPr>
          <w:p w:rsidRPr="003A2830" w:rsidR="000A0D1B" w:rsidP="000A0D1B" w:rsidRDefault="000A0D1B" w14:paraId="12790E5C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A2830">
              <w:rPr>
                <w:rFonts w:ascii="Arial" w:hAnsi="Arial" w:cs="Arial"/>
                <w:b/>
                <w:sz w:val="14"/>
                <w:szCs w:val="14"/>
              </w:rPr>
              <w:t>Contagens - Indicadores</w:t>
            </w:r>
          </w:p>
          <w:p w:rsidR="00337524" w:rsidP="00D21289" w:rsidRDefault="00275690" w14:paraId="1537F115" w14:textId="64441F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16057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>
              <w:rPr>
                <w:rFonts w:ascii="Arial" w:hAnsi="Arial" w:cs="Arial"/>
                <w:sz w:val="14"/>
                <w:szCs w:val="14"/>
              </w:rPr>
              <w:t>Aeróbias e Anaeróbias Facultativas</w:t>
            </w:r>
          </w:p>
          <w:p w:rsidRPr="003A2830" w:rsidR="004519A8" w:rsidP="000A0D1B" w:rsidRDefault="00337524" w14:paraId="19839D9A" w14:textId="75592B5F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B53</w:t>
            </w:r>
            <w:r w:rsidR="0027569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69052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28189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28189E">
              <w:rPr>
                <w:rFonts w:ascii="Arial" w:hAnsi="Arial" w:cs="Arial"/>
                <w:sz w:val="14"/>
                <w:szCs w:val="14"/>
              </w:rPr>
              <w:t xml:space="preserve"> Bolores e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L</w:t>
            </w:r>
            <w:r w:rsidRPr="003A2830" w:rsidR="0028189E">
              <w:rPr>
                <w:rFonts w:ascii="Arial" w:hAnsi="Arial" w:cs="Arial"/>
                <w:sz w:val="14"/>
                <w:szCs w:val="14"/>
              </w:rPr>
              <w:t>eveduras</w:t>
            </w:r>
          </w:p>
          <w:p w:rsidRPr="003A2830" w:rsidR="000A0D1B" w:rsidP="000A0D1B" w:rsidRDefault="00D8019E" w14:paraId="1B720C04" w14:textId="0CC22121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694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Coliformes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T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ermotolerantes</w:t>
            </w:r>
          </w:p>
          <w:p w:rsidRPr="003A2830" w:rsidR="000A0D1B" w:rsidP="000A0D1B" w:rsidRDefault="00D8019E" w14:paraId="0143B2E6" w14:textId="04CE80E8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8478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Coliformes </w:t>
            </w:r>
            <w:r w:rsidRPr="003A2830" w:rsidR="00721AE9">
              <w:rPr>
                <w:rFonts w:ascii="Arial" w:hAnsi="Arial" w:cs="Arial"/>
                <w:sz w:val="14"/>
                <w:szCs w:val="14"/>
              </w:rPr>
              <w:t>T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otais</w:t>
            </w:r>
          </w:p>
          <w:p w:rsidRPr="003A2830" w:rsidR="000A0D1B" w:rsidP="000A0D1B" w:rsidRDefault="00D8019E" w14:paraId="1D32D2EF" w14:textId="41A35FE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73287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</w:p>
          <w:p w:rsidR="00337524" w:rsidP="000A0D1B" w:rsidRDefault="00D8019E" w14:paraId="247E41C7" w14:textId="2EDCCCA3">
            <w:pPr>
              <w:rPr>
                <w:rFonts w:ascii="Arial" w:hAnsi="Arial" w:cs="Arial"/>
                <w:iCs/>
                <w:sz w:val="10"/>
                <w:szCs w:val="10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934854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Pr="00337524" w:rsidR="000A0D1B" w:rsidP="000A0D1B" w:rsidRDefault="00337524" w14:paraId="53492EB8" w14:textId="01F68371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90621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 Estafilococos </w:t>
            </w:r>
            <w:r w:rsidR="001C4921">
              <w:rPr>
                <w:rFonts w:ascii="Arial" w:hAnsi="Arial" w:cs="Arial"/>
                <w:sz w:val="14"/>
                <w:szCs w:val="14"/>
              </w:rPr>
              <w:t>C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 xml:space="preserve">oagulase </w:t>
            </w:r>
            <w:r w:rsidR="001C4921">
              <w:rPr>
                <w:rFonts w:ascii="Arial" w:hAnsi="Arial" w:cs="Arial"/>
                <w:sz w:val="14"/>
                <w:szCs w:val="14"/>
              </w:rPr>
              <w:t>P</w:t>
            </w:r>
            <w:r w:rsidRPr="003A2830" w:rsidR="000A0D1B">
              <w:rPr>
                <w:rFonts w:ascii="Arial" w:hAnsi="Arial" w:cs="Arial"/>
                <w:sz w:val="14"/>
                <w:szCs w:val="14"/>
              </w:rPr>
              <w:t>ositiva</w:t>
            </w:r>
          </w:p>
          <w:p w:rsidR="005D10B3" w:rsidP="00065707" w:rsidRDefault="00D8019E" w14:paraId="13FE4056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/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B42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926255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0A0D1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0A0D1B">
              <w:rPr>
                <w:i/>
                <w:sz w:val="14"/>
                <w:szCs w:val="14"/>
                <w:lang w:val="pt-BR"/>
              </w:rPr>
              <w:t xml:space="preserve"> Staphylococcus aureus</w:t>
            </w:r>
          </w:p>
          <w:p w:rsidR="00D21289" w:rsidP="00065707" w:rsidRDefault="00D21289" w14:paraId="6A6C81EC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1286204B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7449B9C5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08E0CB33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5BAE1E36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7B57E743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="00D21289" w:rsidP="00065707" w:rsidRDefault="00D21289" w14:paraId="73B410DD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i/>
                <w:sz w:val="14"/>
                <w:szCs w:val="14"/>
                <w:lang w:val="pt-BR"/>
              </w:rPr>
            </w:pPr>
          </w:p>
          <w:p w:rsidRPr="003A2830" w:rsidR="00D21289" w:rsidP="00065707" w:rsidRDefault="00D21289" w14:paraId="0097758F" w14:textId="236B083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</w:p>
        </w:tc>
      </w:tr>
      <w:tr w:rsidRPr="003200FB" w:rsidR="0041406E" w:rsidTr="0041406E" w14:paraId="6BCB2792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A2830" w:rsidR="0041406E" w:rsidP="0041406E" w:rsidRDefault="0041406E" w14:paraId="7FAEB10C" w14:textId="5158E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406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Físico-Químicos</w:t>
            </w:r>
          </w:p>
        </w:tc>
      </w:tr>
      <w:tr w:rsidRPr="003200FB" w:rsidR="005D10B3" w:rsidTr="003A2830" w14:paraId="6F2A918C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6A75A8" w:rsidP="006A75A8" w:rsidRDefault="006A75A8" w14:paraId="4275124E" w14:textId="1172C26D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145766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Ácidos Graxos Livres (Acidez em ácido oleico)</w:t>
            </w:r>
          </w:p>
          <w:p w:rsidRPr="006A75A8" w:rsidR="006A75A8" w:rsidP="006A75A8" w:rsidRDefault="006A75A8" w14:paraId="32F95366" w14:textId="7A998518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2916736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="006A75A8" w:rsidP="006A75A8" w:rsidRDefault="006A75A8" w14:paraId="204BFF7F" w14:textId="39BBA8E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716276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Atividade Ureática</w:t>
            </w:r>
          </w:p>
          <w:p w:rsidR="006A75A8" w:rsidP="006A75A8" w:rsidRDefault="006A75A8" w14:paraId="1E9577B7" w14:textId="5084F6E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929244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á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>lcio</w:t>
            </w:r>
          </w:p>
          <w:p w:rsidR="006A75A8" w:rsidP="006A75A8" w:rsidRDefault="006A75A8" w14:paraId="671E7361" w14:textId="1629222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570298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Digestibilidade da Matéria Seca (DMS)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="00D21289" w:rsidP="006A75A8" w:rsidRDefault="00D21289" w14:paraId="1534A7DB" w14:textId="7EF9004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64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533153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Digestibilidade de Pepsina 0,2%</w:t>
            </w:r>
          </w:p>
          <w:p w:rsidR="006A75A8" w:rsidP="006A75A8" w:rsidRDefault="006A75A8" w14:paraId="163D5085" w14:textId="5EA52AA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544793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Energia Digestível (ED)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NDT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A75A8" w:rsidRDefault="006A75A8" w14:paraId="4946B098" w14:textId="410103F0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46646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Energia Metabolizável (EM)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 ED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A75A8" w:rsidRDefault="006A75A8" w14:paraId="37F18C7D" w14:textId="01636C45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272283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Extrativo não Nitrogenado (ENN)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MS / EE / PB / FB / MM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6A75A8" w:rsidP="006A75A8" w:rsidRDefault="006A75A8" w14:paraId="48A76602" w14:textId="44224FF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46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9133490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Extrato Etéreo (EE)</w:t>
            </w:r>
          </w:p>
          <w:p w:rsidRPr="003A2830" w:rsidR="006A75A8" w:rsidP="006A75A8" w:rsidRDefault="006A75A8" w14:paraId="59014952" w14:textId="3B089F9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858228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Bruta (FB)</w:t>
            </w:r>
          </w:p>
          <w:p w:rsidRPr="003A2830" w:rsidR="006A75A8" w:rsidP="006A75A8" w:rsidRDefault="006A75A8" w14:paraId="2166AC87" w14:textId="37DE024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76218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em Detergente Ácido (FDA)</w:t>
            </w:r>
          </w:p>
          <w:p w:rsidRPr="003A2830" w:rsidR="006A75A8" w:rsidP="006A75A8" w:rsidRDefault="006A75A8" w14:paraId="7AF5736F" w14:textId="0B0E944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</w:t>
            </w: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586658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Fibra em Detergente Neutro (FDN)</w:t>
            </w:r>
          </w:p>
          <w:p w:rsidRPr="006A75A8" w:rsidR="00486FDA" w:rsidP="006A75A8" w:rsidRDefault="006A75A8" w14:paraId="33A66F95" w14:textId="56F5C22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2090537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ó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>sforo</w:t>
            </w:r>
          </w:p>
        </w:tc>
        <w:tc>
          <w:tcPr>
            <w:tcW w:w="2583" w:type="pct"/>
            <w:shd w:val="clear" w:color="auto" w:fill="auto"/>
          </w:tcPr>
          <w:p w:rsidR="006A75A8" w:rsidP="006A75A8" w:rsidRDefault="006A75A8" w14:paraId="4B07A284" w14:textId="3EA988A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907621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Índice de Peroxido</w:t>
            </w:r>
          </w:p>
          <w:p w:rsidRPr="00D21289" w:rsidR="00D21289" w:rsidP="006A75A8" w:rsidRDefault="00D21289" w14:paraId="608C49CF" w14:textId="30A2767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9386689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Magnésio</w:t>
            </w:r>
          </w:p>
          <w:p w:rsidR="006A75A8" w:rsidP="006A75A8" w:rsidRDefault="006A75A8" w14:paraId="036FDCF2" w14:textId="62D26EF8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FQ38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954481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Matéria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Mineral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Cinzas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 (MM)</w:t>
            </w:r>
          </w:p>
          <w:p w:rsidR="006A75A8" w:rsidP="006A75A8" w:rsidRDefault="006A75A8" w14:paraId="757BEFFA" w14:textId="6F781D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FQ4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717622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Matéria Seca (MS)</w:t>
            </w:r>
          </w:p>
          <w:p w:rsidR="006A75A8" w:rsidP="006A75A8" w:rsidRDefault="006A75A8" w14:paraId="2EB22F46" w14:textId="41BDEE5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98719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Nutrientes Digestíveis Totais (NDT)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Pr="003A2830" w:rsidR="006A75A8" w:rsidP="006A75A8" w:rsidRDefault="006A75A8" w14:paraId="04CC682D" w14:textId="223F35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57616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="006A75A8" w:rsidP="006A75A8" w:rsidRDefault="006A75A8" w14:paraId="30C52E5C" w14:textId="2396CD3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FQ34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76294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Proteína Bruta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(PB</w:t>
            </w:r>
            <w:r w:rsidR="00D2128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6A75A8" w:rsidP="006A75A8" w:rsidRDefault="006A75A8" w14:paraId="1790591D" w14:textId="6B4B86ED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3787040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Proteína Insolúvel em Detergente Ácido (PIDA)</w:t>
            </w:r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FDA)</w:t>
            </w:r>
          </w:p>
          <w:p w:rsidR="006A75A8" w:rsidP="006A75A8" w:rsidRDefault="006A75A8" w14:paraId="17B77146" w14:textId="798D84AD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79868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Proteína Insolúvel em Detergente Neutro (PIDN)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3A2830" w:rsidR="006A75A8" w:rsidP="006A75A8" w:rsidRDefault="006A75A8" w14:paraId="738145B2" w14:textId="378A46F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48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30615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Sódio</w:t>
            </w:r>
          </w:p>
          <w:p w:rsidRPr="0010250E" w:rsidR="006A75A8" w:rsidP="006A75A8" w:rsidRDefault="006A75A8" w14:paraId="415BB181" w14:textId="5B535BB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33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985659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Solubilidade </w:t>
            </w:r>
            <w:r w:rsidRPr="003A2830">
              <w:rPr>
                <w:rFonts w:ascii="Arial" w:hAnsi="Arial" w:cs="Arial"/>
                <w:bCs/>
                <w:sz w:val="14"/>
                <w:szCs w:val="14"/>
              </w:rPr>
              <w:t>Prote</w:t>
            </w:r>
            <w:r>
              <w:rPr>
                <w:rFonts w:ascii="Arial" w:hAnsi="Arial" w:cs="Arial"/>
                <w:bCs/>
                <w:sz w:val="14"/>
                <w:szCs w:val="14"/>
              </w:rPr>
              <w:t>ica em KOH</w:t>
            </w:r>
          </w:p>
          <w:p w:rsidR="006A75A8" w:rsidP="006A75A8" w:rsidRDefault="006A75A8" w14:paraId="75B574CE" w14:textId="22AAA2EE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086961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Umidade</w:t>
            </w:r>
          </w:p>
          <w:p w:rsidR="006A75A8" w:rsidP="006A75A8" w:rsidRDefault="006A75A8" w14:paraId="4D4F05F6" w14:textId="1FBB67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</w:t>
            </w: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>54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3898506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Valor Relativo Nutricional (VRN)</w:t>
            </w:r>
            <w:r w:rsidR="00D212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(Necessário análise de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N / DMS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3A2830" w:rsidR="00EE2390" w:rsidP="00486FDA" w:rsidRDefault="00EE2390" w14:paraId="131386E4" w14:textId="6625A00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Pr="003200FB" w:rsidR="0041406E" w:rsidTr="0041406E" w14:paraId="465C1474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A2830" w:rsidR="0041406E" w:rsidP="0041406E" w:rsidRDefault="0041406E" w14:paraId="7BBABFC6" w14:textId="71E7B437">
            <w:pPr>
              <w:pStyle w:val="Brief-Text"/>
              <w:tabs>
                <w:tab w:val="left" w:pos="2056"/>
              </w:tabs>
              <w:spacing w:before="0" w:line="240" w:lineRule="auto"/>
              <w:jc w:val="center"/>
              <w:rPr>
                <w:b/>
                <w:sz w:val="14"/>
                <w:szCs w:val="14"/>
                <w:lang w:val="pt-BR"/>
              </w:rPr>
            </w:pPr>
            <w:r w:rsidRPr="0041406E">
              <w:rPr>
                <w:b/>
                <w:bCs/>
                <w:sz w:val="16"/>
                <w:szCs w:val="16"/>
              </w:rPr>
              <w:t>Outros</w:t>
            </w:r>
          </w:p>
        </w:tc>
      </w:tr>
      <w:tr w:rsidRPr="003200FB" w:rsidR="0041406E" w:rsidTr="003A2830" w14:paraId="1FC7E656" w14:textId="77777777">
        <w:trPr>
          <w:cantSplit/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Pr="003A2830" w:rsidR="0041406E" w:rsidP="0041406E" w:rsidRDefault="0041406E" w14:paraId="05D53BD4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3A2830">
              <w:rPr>
                <w:b/>
                <w:sz w:val="14"/>
                <w:szCs w:val="14"/>
                <w:lang w:val="pt-BR"/>
              </w:rPr>
              <w:t>Micotoxinas</w:t>
            </w:r>
          </w:p>
          <w:p w:rsidRPr="003A2830" w:rsidR="0041406E" w:rsidP="0041406E" w:rsidRDefault="00D8019E" w14:paraId="6064DE93" w14:textId="048487D9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22676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Aflatoxinas Totais (AFLA B1/B2/G1/G2)</w:t>
            </w:r>
          </w:p>
          <w:p w:rsidRPr="003A2830" w:rsidR="0041406E" w:rsidP="0041406E" w:rsidRDefault="00D8019E" w14:paraId="18BB8DD6" w14:textId="7D13798F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FQ5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64686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sz w:val="14"/>
                <w:szCs w:val="14"/>
                <w:lang w:val="pt-BR"/>
              </w:rPr>
              <w:t xml:space="preserve"> Deoxinivalenol (DON)</w:t>
            </w:r>
          </w:p>
          <w:p w:rsidRPr="003A2830" w:rsidR="0041406E" w:rsidP="0041406E" w:rsidRDefault="00D8019E" w14:paraId="6E3D1BD0" w14:textId="4B3483DF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FQ4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50169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sz w:val="14"/>
                <w:szCs w:val="14"/>
                <w:lang w:val="pt-BR"/>
              </w:rPr>
              <w:t xml:space="preserve"> T-2/H-T2</w:t>
            </w:r>
          </w:p>
          <w:p w:rsidRPr="003A2830" w:rsidR="0041406E" w:rsidP="0041406E" w:rsidRDefault="00D8019E" w14:paraId="3960E8EF" w14:textId="7BE32092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6976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Fumonisina</w:t>
            </w:r>
          </w:p>
          <w:p w:rsidRPr="0041406E" w:rsidR="0041406E" w:rsidP="000A0D1B" w:rsidRDefault="00D8019E" w14:paraId="366CCA71" w14:textId="41A38BD3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25139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 w:rsidR="0041406E">
              <w:rPr>
                <w:rFonts w:ascii="Arial" w:hAnsi="Arial" w:cs="Arial"/>
                <w:sz w:val="14"/>
                <w:szCs w:val="14"/>
              </w:rPr>
              <w:t xml:space="preserve"> Ocratoxina</w:t>
            </w:r>
          </w:p>
        </w:tc>
        <w:tc>
          <w:tcPr>
            <w:tcW w:w="2583" w:type="pct"/>
            <w:shd w:val="clear" w:color="auto" w:fill="auto"/>
          </w:tcPr>
          <w:p w:rsidRPr="0041406E" w:rsidR="0041406E" w:rsidP="0041406E" w:rsidRDefault="00D8019E" w14:paraId="069F13D1" w14:textId="567029D4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4741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41406E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Plaqueamento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A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mbiental (Bolores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e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L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eveduras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, Aspergillus fumigatus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 e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B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 xml:space="preserve">actérias </w:t>
            </w:r>
            <w:r w:rsidR="0041406E">
              <w:rPr>
                <w:rFonts w:ascii="Arial" w:hAnsi="Arial" w:cs="Arial"/>
                <w:sz w:val="14"/>
                <w:szCs w:val="14"/>
                <w:lang w:val="pt-BR"/>
              </w:rPr>
              <w:t>T</w:t>
            </w:r>
            <w:r w:rsidRPr="00843980" w:rsidR="0041406E">
              <w:rPr>
                <w:rFonts w:ascii="Arial" w:hAnsi="Arial" w:cs="Arial"/>
                <w:sz w:val="14"/>
                <w:szCs w:val="14"/>
                <w:lang w:val="pt-BR"/>
              </w:rPr>
              <w:t>otais)</w:t>
            </w:r>
          </w:p>
        </w:tc>
      </w:tr>
    </w:tbl>
    <w:p w:rsidRPr="00C875C7" w:rsidR="00A66429" w:rsidP="00A66429" w:rsidRDefault="00A66429" w14:paraId="5445BA47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Pr="00A77A2B" w:rsidR="00A66429" w:rsidTr="00065707" w14:paraId="592D1874" w14:textId="77777777">
        <w:tc>
          <w:tcPr>
            <w:tcW w:w="8494" w:type="dxa"/>
            <w:gridSpan w:val="2"/>
            <w:shd w:val="clear" w:color="auto" w:fill="24785F"/>
          </w:tcPr>
          <w:p w:rsidRPr="00A77A2B" w:rsidR="00A66429" w:rsidP="00065707" w:rsidRDefault="00A66429" w14:paraId="1208082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A77A2B" w:rsidR="00A66429" w:rsidTr="00065707" w14:paraId="2D42C57D" w14:textId="77777777">
        <w:tc>
          <w:tcPr>
            <w:tcW w:w="8494" w:type="dxa"/>
            <w:gridSpan w:val="2"/>
          </w:tcPr>
          <w:p w:rsidRPr="00C875C7" w:rsidR="00A66429" w:rsidP="00065707" w:rsidRDefault="00000000" w14:paraId="32101001" w14:textId="7777777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A66429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A664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A77A2B" w:rsidR="00A66429" w:rsidTr="00065707" w14:paraId="1E5F1FC6" w14:textId="77777777">
        <w:tc>
          <w:tcPr>
            <w:tcW w:w="4673" w:type="dxa"/>
          </w:tcPr>
          <w:p w:rsidRPr="00C875C7" w:rsidR="00A66429" w:rsidP="00065707" w:rsidRDefault="00A66429" w14:paraId="759F1F0E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Nome (Razão Social):</w:t>
            </w:r>
          </w:p>
        </w:tc>
        <w:tc>
          <w:tcPr>
            <w:tcW w:w="3821" w:type="dxa"/>
          </w:tcPr>
          <w:p w:rsidRPr="00C875C7" w:rsidR="00A66429" w:rsidP="00065707" w:rsidRDefault="00A66429" w14:paraId="74774356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CNPJ/CPF:</w:t>
            </w:r>
          </w:p>
        </w:tc>
      </w:tr>
      <w:tr w:rsidRPr="00A77A2B" w:rsidR="00A66429" w:rsidTr="00065707" w14:paraId="2FCF5189" w14:textId="77777777">
        <w:tc>
          <w:tcPr>
            <w:tcW w:w="4673" w:type="dxa"/>
          </w:tcPr>
          <w:p w:rsidRPr="00C875C7" w:rsidR="00A66429" w:rsidP="00065707" w:rsidRDefault="00A66429" w14:paraId="4252A733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E-mail para envio da Nota fiscal:</w:t>
            </w:r>
          </w:p>
        </w:tc>
        <w:tc>
          <w:tcPr>
            <w:tcW w:w="3821" w:type="dxa"/>
          </w:tcPr>
          <w:p w:rsidRPr="00C875C7" w:rsidR="00A66429" w:rsidP="00065707" w:rsidRDefault="00A66429" w14:paraId="77E5392C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Endereço:</w:t>
            </w:r>
          </w:p>
        </w:tc>
      </w:tr>
    </w:tbl>
    <w:p w:rsidRPr="005A425E" w:rsidR="005C520B" w:rsidP="005C520B" w:rsidRDefault="005C520B" w14:paraId="55F1700D" w14:textId="777777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>Laboratório IntegraLab - Joice Aparecida Leão LTDA - Rua Bolívia, 80, Pacaembu - Cascavel - PR - CEP: 85.816-430</w:t>
      </w:r>
    </w:p>
    <w:p w:rsidRPr="005A425E" w:rsidR="005C520B" w:rsidP="005C520B" w:rsidRDefault="005C520B" w14:paraId="2A647D16" w14:textId="77777777">
      <w:pPr>
        <w:spacing w:after="0" w:line="240" w:lineRule="auto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p w:rsidRPr="00A66429" w:rsidR="003200FB" w:rsidP="005C520B" w:rsidRDefault="003200FB" w14:paraId="042BA7EC" w14:textId="28E78B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  <w:lang w:eastAsia="pt-BR"/>
        </w:rPr>
      </w:pPr>
    </w:p>
    <w:sectPr w:rsidRPr="00A66429" w:rsidR="003200FB">
      <w:footerReference w:type="default" r:id="R3c7ad9f9a2c44e5f"/>
      <w:headerReference w:type="default" r:id="R67ba3d7e5efa405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2068" w14:textId="77777777" w:rsidR="00F52D62" w:rsidRDefault="00F52D62">
      <w:pPr>
        <w:spacing w:after="0" w:line="240" w:lineRule="auto"/>
      </w:pPr>
      <w:r>
        <w:separator/>
      </w:r>
    </w:p>
  </w:endnote>
  <w:endnote w:type="continuationSeparator" w:id="0">
    <w:p w14:paraId="39854E3C" w14:textId="77777777" w:rsidR="00F52D62" w:rsidRDefault="00F5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4132"/>
      <w:gridCol w:w="4352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FA02" w14:textId="77777777" w:rsidR="00F52D62" w:rsidRDefault="00F52D62">
      <w:pPr>
        <w:spacing w:after="0" w:line="240" w:lineRule="auto"/>
      </w:pPr>
      <w:r>
        <w:separator/>
      </w:r>
    </w:p>
  </w:footnote>
  <w:footnote w:type="continuationSeparator" w:id="0">
    <w:p w14:paraId="3D13F326" w14:textId="77777777" w:rsidR="00F52D62" w:rsidRDefault="00F52D62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1625"/>
      <w:gridCol w:w="4775"/>
      <w:gridCol w:w="2084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bda510aecadd46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Alimentação Animal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FOR-IL-Q-0033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3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4"/>
    <w:rsid w:val="00035AA1"/>
    <w:rsid w:val="00070292"/>
    <w:rsid w:val="000A0D1B"/>
    <w:rsid w:val="000D4CA6"/>
    <w:rsid w:val="000F7BCB"/>
    <w:rsid w:val="0010250E"/>
    <w:rsid w:val="00114088"/>
    <w:rsid w:val="00160BA5"/>
    <w:rsid w:val="001C04C2"/>
    <w:rsid w:val="001C4921"/>
    <w:rsid w:val="001E1F28"/>
    <w:rsid w:val="0023166E"/>
    <w:rsid w:val="00266CAA"/>
    <w:rsid w:val="00275690"/>
    <w:rsid w:val="0028189E"/>
    <w:rsid w:val="002A1321"/>
    <w:rsid w:val="003013F5"/>
    <w:rsid w:val="003200FB"/>
    <w:rsid w:val="00337524"/>
    <w:rsid w:val="003A2830"/>
    <w:rsid w:val="003F2721"/>
    <w:rsid w:val="0041406E"/>
    <w:rsid w:val="0041525C"/>
    <w:rsid w:val="00433E45"/>
    <w:rsid w:val="00441EC0"/>
    <w:rsid w:val="0045006B"/>
    <w:rsid w:val="004519A8"/>
    <w:rsid w:val="004850F7"/>
    <w:rsid w:val="00486FDA"/>
    <w:rsid w:val="004F70F8"/>
    <w:rsid w:val="0050014D"/>
    <w:rsid w:val="00504A55"/>
    <w:rsid w:val="00555851"/>
    <w:rsid w:val="005A1E69"/>
    <w:rsid w:val="005C520B"/>
    <w:rsid w:val="005D10B3"/>
    <w:rsid w:val="005D7C3C"/>
    <w:rsid w:val="005E2F0D"/>
    <w:rsid w:val="00654DD5"/>
    <w:rsid w:val="00687A42"/>
    <w:rsid w:val="006A3527"/>
    <w:rsid w:val="006A75A8"/>
    <w:rsid w:val="006D05B3"/>
    <w:rsid w:val="006F3A5A"/>
    <w:rsid w:val="00721AE9"/>
    <w:rsid w:val="00783E4B"/>
    <w:rsid w:val="00815879"/>
    <w:rsid w:val="008743DC"/>
    <w:rsid w:val="008B2235"/>
    <w:rsid w:val="008B66E4"/>
    <w:rsid w:val="00900052"/>
    <w:rsid w:val="009238FB"/>
    <w:rsid w:val="00944FA7"/>
    <w:rsid w:val="009534DC"/>
    <w:rsid w:val="00A153A4"/>
    <w:rsid w:val="00A66429"/>
    <w:rsid w:val="00A77A2B"/>
    <w:rsid w:val="00B33FB9"/>
    <w:rsid w:val="00B670CB"/>
    <w:rsid w:val="00B77358"/>
    <w:rsid w:val="00BA4AA2"/>
    <w:rsid w:val="00C33F12"/>
    <w:rsid w:val="00C80437"/>
    <w:rsid w:val="00CA01AD"/>
    <w:rsid w:val="00CA413A"/>
    <w:rsid w:val="00CB67A5"/>
    <w:rsid w:val="00D21289"/>
    <w:rsid w:val="00D213D1"/>
    <w:rsid w:val="00D8019E"/>
    <w:rsid w:val="00DC4F07"/>
    <w:rsid w:val="00DC6955"/>
    <w:rsid w:val="00E14BCD"/>
    <w:rsid w:val="00E25DD1"/>
    <w:rsid w:val="00ED15A0"/>
    <w:rsid w:val="00EE2390"/>
    <w:rsid w:val="00EE42BF"/>
    <w:rsid w:val="00F41F59"/>
    <w:rsid w:val="00F52D62"/>
    <w:rsid w:val="00F63397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364"/>
  <w15:chartTrackingRefBased/>
  <w15:docId w15:val="{2B974A10-1DC9-490A-A6ED-BA132D3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00FB"/>
    <w:rPr>
      <w:i/>
      <w:iCs/>
    </w:rPr>
  </w:style>
  <w:style w:type="paragraph" w:styleId="NormalWeb">
    <w:name w:val="Normal (Web)"/>
    <w:basedOn w:val="Normal"/>
    <w:uiPriority w:val="99"/>
    <w:unhideWhenUsed/>
    <w:rsid w:val="003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66CAA"/>
    <w:rPr>
      <w:color w:val="0563C1" w:themeColor="hyperlink"/>
      <w:u w:val="single"/>
    </w:rPr>
  </w:style>
  <w:style w:type="paragraph" w:customStyle="1" w:styleId="Brief-Text">
    <w:name w:val="Brief-Text"/>
    <w:basedOn w:val="Normal"/>
    <w:locked/>
    <w:rsid w:val="00A66429"/>
    <w:pPr>
      <w:spacing w:before="120" w:after="0" w:line="288" w:lineRule="auto"/>
      <w:jc w:val="both"/>
    </w:pPr>
    <w:rPr>
      <w:rFonts w:ascii="Arial" w:eastAsia="Times New Roman" w:hAnsi="Arial" w:cs="Arial"/>
      <w:kern w:val="0"/>
      <w:sz w:val="20"/>
      <w:szCs w:val="20"/>
      <w:lang w:val="de-DE" w:eastAsia="de-DE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6642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A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13A"/>
  </w:style>
  <w:style w:type="paragraph" w:styleId="Rodap">
    <w:name w:val="footer"/>
    <w:basedOn w:val="Normal"/>
    <w:link w:val="RodapChar"/>
    <w:uiPriority w:val="99"/>
    <w:unhideWhenUsed/>
    <w:rsid w:val="00CA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67ba3d7e5efa4058" /><Relationship Type="http://schemas.openxmlformats.org/officeDocument/2006/relationships/footer" Target="/word/footer2.xml" Id="R3c7ad9f9a2c44e5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bda510aecadd465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32</cp:revision>
  <cp:lastPrinted>2023-10-17T17:38:00Z</cp:lastPrinted>
  <dcterms:created xsi:type="dcterms:W3CDTF">2023-01-16T10:45:00Z</dcterms:created>
  <dcterms:modified xsi:type="dcterms:W3CDTF">2023-10-17T18:14:00Z</dcterms:modified>
</cp:coreProperties>
</file>